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25A" w14:textId="77777777" w:rsidR="00024DFB" w:rsidRPr="00024DFB" w:rsidRDefault="00024DFB" w:rsidP="00024DF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024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>Mokymosi laikotarpiai 2021-2022 m. m.</w:t>
      </w:r>
    </w:p>
    <w:p w14:paraId="22E43D2C" w14:textId="77777777" w:rsidR="00024DFB" w:rsidRPr="00024DFB" w:rsidRDefault="00024DFB" w:rsidP="00024DF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</w:pPr>
      <w:r w:rsidRPr="00024DFB">
        <w:rPr>
          <w:rFonts w:ascii="Open Sans" w:eastAsia="Times New Roman" w:hAnsi="Open Sans" w:cs="Open Sans"/>
          <w:color w:val="333333"/>
          <w:sz w:val="21"/>
          <w:szCs w:val="21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0B767C" w14:textId="77777777" w:rsidR="00024DFB" w:rsidRPr="00024DFB" w:rsidRDefault="00024DFB" w:rsidP="00024DFB">
      <w:pPr>
        <w:shd w:val="clear" w:color="auto" w:fill="FFFFFF"/>
        <w:spacing w:after="0" w:line="240" w:lineRule="auto"/>
        <w:ind w:firstLine="1296"/>
        <w:jc w:val="both"/>
        <w:rPr>
          <w:rFonts w:ascii="Calibri" w:eastAsia="Times New Roman" w:hAnsi="Calibri" w:cs="Calibri"/>
          <w:color w:val="333333"/>
          <w:lang w:eastAsia="lt-LT"/>
        </w:rPr>
      </w:pPr>
      <w:r w:rsidRPr="00024D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1.  1- 10 klasių  mokiniams skiriamų atostogų pradžia ir pabaiga: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430"/>
      </w:tblGrid>
      <w:tr w:rsidR="00024DFB" w:rsidRPr="00024DFB" w14:paraId="74B12760" w14:textId="77777777" w:rsidTr="00024DFB">
        <w:trPr>
          <w:trHeight w:val="1"/>
        </w:trPr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410C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Rudens atostogos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4692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2021-11-03–2021-11-09 </w:t>
            </w:r>
          </w:p>
        </w:tc>
      </w:tr>
      <w:tr w:rsidR="00024DFB" w:rsidRPr="00024DFB" w14:paraId="01154BAF" w14:textId="77777777" w:rsidTr="00024DFB">
        <w:trPr>
          <w:trHeight w:val="1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93FF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Žiemos (Kalėdų) atostogos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7CE0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2021-12-27–2022-01-07  </w:t>
            </w:r>
          </w:p>
        </w:tc>
      </w:tr>
      <w:tr w:rsidR="00024DFB" w:rsidRPr="00024DFB" w14:paraId="7ADE8D5E" w14:textId="77777777" w:rsidTr="00024DFB">
        <w:trPr>
          <w:trHeight w:val="1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35CB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Žiemos atostogos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6F95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2022-02-14–2022-02-18</w:t>
            </w:r>
          </w:p>
        </w:tc>
      </w:tr>
      <w:tr w:rsidR="00024DFB" w:rsidRPr="00024DFB" w14:paraId="16AE4EB1" w14:textId="77777777" w:rsidTr="00024DFB">
        <w:trPr>
          <w:trHeight w:val="1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3666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Pavasario (Velykų) atostogos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CC94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2022-04-19–2022-04-22    </w:t>
            </w:r>
          </w:p>
        </w:tc>
      </w:tr>
    </w:tbl>
    <w:p w14:paraId="380D98C5" w14:textId="77777777" w:rsidR="00024DFB" w:rsidRPr="00024DFB" w:rsidRDefault="00024DFB" w:rsidP="00024DFB">
      <w:pPr>
        <w:shd w:val="clear" w:color="auto" w:fill="FFFFFF"/>
        <w:spacing w:after="0" w:line="240" w:lineRule="auto"/>
        <w:ind w:firstLine="1296"/>
        <w:jc w:val="both"/>
        <w:rPr>
          <w:rFonts w:ascii="Calibri" w:eastAsia="Times New Roman" w:hAnsi="Calibri" w:cs="Calibri"/>
          <w:color w:val="333333"/>
          <w:lang w:eastAsia="lt-LT"/>
        </w:rPr>
      </w:pPr>
      <w:r w:rsidRPr="00024D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2.</w:t>
      </w:r>
      <w:r w:rsidRPr="00024D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</w:t>
      </w:r>
      <w:r w:rsidRPr="00024D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vasaros atostogų pradžia: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432"/>
      </w:tblGrid>
      <w:tr w:rsidR="00024DFB" w:rsidRPr="00024DFB" w14:paraId="678F1AE4" w14:textId="77777777" w:rsidTr="00024DFB">
        <w:trPr>
          <w:trHeight w:val="1"/>
        </w:trPr>
        <w:tc>
          <w:tcPr>
            <w:tcW w:w="4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8771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1-4 klasių mokiniams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FE00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 m. birželio 10 d.</w:t>
            </w:r>
          </w:p>
        </w:tc>
      </w:tr>
      <w:tr w:rsidR="00024DFB" w:rsidRPr="00024DFB" w14:paraId="2561257E" w14:textId="77777777" w:rsidTr="00024DFB">
        <w:trPr>
          <w:trHeight w:val="1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954F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5-10 klasių mokiniams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FAE6" w14:textId="6600C178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 m. birželio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</w:t>
            </w: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d.</w:t>
            </w:r>
          </w:p>
        </w:tc>
      </w:tr>
    </w:tbl>
    <w:p w14:paraId="1AE827BF" w14:textId="77777777" w:rsidR="00024DFB" w:rsidRPr="00024DFB" w:rsidRDefault="00024DFB" w:rsidP="00024D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lt-LT"/>
        </w:rPr>
      </w:pPr>
      <w:r w:rsidRPr="00024DF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               </w:t>
      </w:r>
    </w:p>
    <w:p w14:paraId="57497D1D" w14:textId="77777777" w:rsidR="00024DFB" w:rsidRPr="00024DFB" w:rsidRDefault="00024DFB" w:rsidP="00024DFB">
      <w:pPr>
        <w:shd w:val="clear" w:color="auto" w:fill="FFFFFF"/>
        <w:spacing w:after="0" w:line="240" w:lineRule="auto"/>
        <w:ind w:firstLine="1296"/>
        <w:jc w:val="both"/>
        <w:rPr>
          <w:rFonts w:ascii="Calibri" w:eastAsia="Times New Roman" w:hAnsi="Calibri" w:cs="Calibri"/>
          <w:color w:val="333333"/>
          <w:lang w:eastAsia="lt-LT"/>
        </w:rPr>
      </w:pPr>
      <w:r w:rsidRPr="00024D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Mokykla pradinio ir pagrindinio ugdymo procesą skirsto pusmečiais: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60"/>
        <w:gridCol w:w="4680"/>
      </w:tblGrid>
      <w:tr w:rsidR="00024DFB" w:rsidRPr="00024DFB" w14:paraId="14CF9170" w14:textId="77777777" w:rsidTr="00024DFB">
        <w:trPr>
          <w:trHeight w:val="1"/>
        </w:trPr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9A40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pirmas pusmetis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7657E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1-10 klasių mokiniams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36E3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2021 m. rugsėjo 1 d. – 2022 m. sausio 31 d.</w:t>
            </w:r>
          </w:p>
        </w:tc>
      </w:tr>
      <w:tr w:rsidR="00024DFB" w:rsidRPr="00024DFB" w14:paraId="69F5BAA3" w14:textId="77777777" w:rsidTr="00024DFB">
        <w:trPr>
          <w:trHeight w:val="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299C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antras pusmetis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484128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1-4 klasių mokiniams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5C33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 m. vasario 1 d. – 2022  m. birželio 9 d.</w:t>
            </w:r>
          </w:p>
        </w:tc>
      </w:tr>
      <w:tr w:rsidR="00024DFB" w:rsidRPr="00024DFB" w14:paraId="5FEC9163" w14:textId="77777777" w:rsidTr="00024DFB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5DC34" w14:textId="77777777" w:rsidR="00024DFB" w:rsidRPr="00024DFB" w:rsidRDefault="00024DFB" w:rsidP="00024DF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DD7A53" w14:textId="77777777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5-10 mokiniams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AE46" w14:textId="2E7ECCED" w:rsidR="00024DFB" w:rsidRPr="00024DFB" w:rsidRDefault="00024DFB" w:rsidP="00024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lt-LT"/>
              </w:rPr>
            </w:pP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2022 m. vasario 1 d. – 2022  m. birželio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</w:t>
            </w:r>
            <w:r w:rsidRPr="00024D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d.</w:t>
            </w:r>
          </w:p>
        </w:tc>
      </w:tr>
    </w:tbl>
    <w:p w14:paraId="3E7590B0" w14:textId="77777777" w:rsidR="007C4F44" w:rsidRDefault="007C4F44"/>
    <w:sectPr w:rsidR="007C4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FB"/>
    <w:rsid w:val="00024DFB"/>
    <w:rsid w:val="007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795"/>
  <w15:chartTrackingRefBased/>
  <w15:docId w15:val="{514E5D20-79FC-4BF8-B064-132EE05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Trilikauskiene</dc:creator>
  <cp:keywords/>
  <dc:description/>
  <cp:lastModifiedBy>Lina Trilikauskiene</cp:lastModifiedBy>
  <cp:revision>1</cp:revision>
  <dcterms:created xsi:type="dcterms:W3CDTF">2022-02-20T20:17:00Z</dcterms:created>
  <dcterms:modified xsi:type="dcterms:W3CDTF">2022-02-20T20:18:00Z</dcterms:modified>
</cp:coreProperties>
</file>